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i/>
        </w:rPr>
      </w:pPr>
      <w:r w:rsidRPr="00811EA3">
        <w:rPr>
          <w:rFonts w:ascii="Times New Roman" w:hAnsi="Times New Roman"/>
          <w:b/>
          <w:i/>
        </w:rPr>
        <w:t>ALLEGATO C)</w:t>
      </w:r>
    </w:p>
    <w:p w:rsidR="00811EA3" w:rsidRPr="00811EA3" w:rsidRDefault="00811EA3" w:rsidP="00811EA3">
      <w:pPr>
        <w:jc w:val="center"/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INFORMATIVA PRIVACY</w:t>
      </w:r>
    </w:p>
    <w:p w:rsidR="00811EA3" w:rsidRPr="00811EA3" w:rsidRDefault="00811EA3" w:rsidP="00811EA3">
      <w:pPr>
        <w:rPr>
          <w:rFonts w:ascii="Times New Roman" w:hAnsi="Times New Roman"/>
          <w:bCs/>
          <w:i/>
          <w:iCs/>
          <w:color w:val="000000"/>
        </w:rPr>
      </w:pPr>
      <w:r w:rsidRPr="00811EA3">
        <w:rPr>
          <w:rFonts w:ascii="Times New Roman" w:hAnsi="Times New Roman"/>
          <w:bCs/>
          <w:i/>
          <w:iCs/>
          <w:color w:val="000000"/>
        </w:rPr>
        <w:t>(artt. 13 e 14 Regolamento UE 2016/679)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Ministero dell’Istruzione e del Merito, in qualità di Titolare del trattamento, con la presente informativa intende fornire informazioni sul trattamento dei dati personali che La riguardano.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Titolare del trattamento dei dati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Titolare del trattamento dei dati è </w:t>
      </w:r>
      <w:r w:rsidR="00A31635">
        <w:rPr>
          <w:rFonts w:ascii="Times New Roman" w:hAnsi="Times New Roman"/>
          <w:bCs/>
          <w:color w:val="000000"/>
        </w:rPr>
        <w:t>l’</w:t>
      </w:r>
      <w:r w:rsidR="00A31635">
        <w:rPr>
          <w:rFonts w:ascii="Times New Roman" w:hAnsi="Times New Roman"/>
          <w:b/>
          <w:bCs/>
          <w:color w:val="000000"/>
        </w:rPr>
        <w:t>I.C.S. “P. S. Di Guardo-Quasimodo”</w:t>
      </w:r>
      <w:r w:rsidRPr="00811EA3">
        <w:rPr>
          <w:rFonts w:ascii="Times New Roman" w:hAnsi="Times New Roman"/>
          <w:bCs/>
          <w:color w:val="000000"/>
        </w:rPr>
        <w:t xml:space="preserve">, Via </w:t>
      </w:r>
      <w:r w:rsidR="00A31635">
        <w:rPr>
          <w:rFonts w:ascii="Times New Roman" w:hAnsi="Times New Roman"/>
          <w:bCs/>
          <w:color w:val="000000"/>
        </w:rPr>
        <w:t>Stefano Vitale</w:t>
      </w:r>
      <w:r w:rsidRPr="00811EA3">
        <w:rPr>
          <w:rFonts w:ascii="Times New Roman" w:hAnsi="Times New Roman"/>
          <w:bCs/>
          <w:color w:val="000000"/>
        </w:rPr>
        <w:t xml:space="preserve">, </w:t>
      </w:r>
      <w:r w:rsidR="00A31635">
        <w:rPr>
          <w:rFonts w:ascii="Times New Roman" w:hAnsi="Times New Roman"/>
          <w:bCs/>
          <w:color w:val="000000"/>
        </w:rPr>
        <w:t>22</w:t>
      </w:r>
      <w:r w:rsidRPr="00811EA3">
        <w:rPr>
          <w:rFonts w:ascii="Times New Roman" w:hAnsi="Times New Roman"/>
          <w:bCs/>
          <w:color w:val="000000"/>
        </w:rPr>
        <w:t xml:space="preserve"> - </w:t>
      </w:r>
      <w:r w:rsidR="00A31635">
        <w:rPr>
          <w:rFonts w:ascii="Times New Roman" w:hAnsi="Times New Roman"/>
          <w:bCs/>
          <w:color w:val="000000"/>
        </w:rPr>
        <w:t>95123</w:t>
      </w:r>
      <w:r w:rsidRPr="00811EA3">
        <w:rPr>
          <w:rFonts w:ascii="Times New Roman" w:hAnsi="Times New Roman"/>
          <w:bCs/>
          <w:color w:val="000000"/>
        </w:rPr>
        <w:t xml:space="preserve"> </w:t>
      </w:r>
      <w:r w:rsidR="00A31635">
        <w:rPr>
          <w:rFonts w:ascii="Times New Roman" w:hAnsi="Times New Roman"/>
          <w:bCs/>
          <w:color w:val="000000"/>
        </w:rPr>
        <w:t>Catania</w:t>
      </w:r>
      <w:r w:rsidRPr="00811EA3">
        <w:rPr>
          <w:rFonts w:ascii="Times New Roman" w:hAnsi="Times New Roman"/>
          <w:bCs/>
          <w:color w:val="000000"/>
        </w:rPr>
        <w:t xml:space="preserve">. È possibile rivolgersi al Titolare del trattamento per chiedere eventuali chiarimenti in materia di tutela dei dati personali e per l’esercizio dei diritti previsti dal GDPR utilizzando il seguente recapito: </w:t>
      </w:r>
      <w:r w:rsidR="00A31635">
        <w:rPr>
          <w:rFonts w:ascii="Times New Roman" w:hAnsi="Times New Roman"/>
          <w:bCs/>
          <w:color w:val="000000"/>
        </w:rPr>
        <w:t>I.C.S. “P. S. Di Guardo-Quasimodo”</w:t>
      </w:r>
      <w:r w:rsidRPr="00811EA3">
        <w:rPr>
          <w:rFonts w:ascii="Times New Roman" w:hAnsi="Times New Roman"/>
          <w:bCs/>
          <w:color w:val="000000"/>
        </w:rPr>
        <w:t xml:space="preserve">, </w:t>
      </w:r>
      <w:r w:rsidR="00A31635" w:rsidRPr="00811EA3">
        <w:rPr>
          <w:rFonts w:ascii="Times New Roman" w:hAnsi="Times New Roman"/>
          <w:bCs/>
          <w:color w:val="000000"/>
        </w:rPr>
        <w:t xml:space="preserve">Via </w:t>
      </w:r>
      <w:r w:rsidR="00A31635">
        <w:rPr>
          <w:rFonts w:ascii="Times New Roman" w:hAnsi="Times New Roman"/>
          <w:bCs/>
          <w:color w:val="000000"/>
        </w:rPr>
        <w:t>Stefano Vitale</w:t>
      </w:r>
      <w:r w:rsidR="00A31635" w:rsidRPr="00811EA3">
        <w:rPr>
          <w:rFonts w:ascii="Times New Roman" w:hAnsi="Times New Roman"/>
          <w:bCs/>
          <w:color w:val="000000"/>
        </w:rPr>
        <w:t xml:space="preserve">, </w:t>
      </w:r>
      <w:r w:rsidR="00A31635">
        <w:rPr>
          <w:rFonts w:ascii="Times New Roman" w:hAnsi="Times New Roman"/>
          <w:bCs/>
          <w:color w:val="000000"/>
        </w:rPr>
        <w:t>22</w:t>
      </w:r>
      <w:r w:rsidR="00A31635" w:rsidRPr="00811EA3">
        <w:rPr>
          <w:rFonts w:ascii="Times New Roman" w:hAnsi="Times New Roman"/>
          <w:bCs/>
          <w:color w:val="000000"/>
        </w:rPr>
        <w:t xml:space="preserve"> - </w:t>
      </w:r>
      <w:r w:rsidR="00A31635">
        <w:rPr>
          <w:rFonts w:ascii="Times New Roman" w:hAnsi="Times New Roman"/>
          <w:bCs/>
          <w:color w:val="000000"/>
        </w:rPr>
        <w:t>95123</w:t>
      </w:r>
      <w:r w:rsidR="00A31635" w:rsidRPr="00811EA3">
        <w:rPr>
          <w:rFonts w:ascii="Times New Roman" w:hAnsi="Times New Roman"/>
          <w:bCs/>
          <w:color w:val="000000"/>
        </w:rPr>
        <w:t xml:space="preserve"> </w:t>
      </w:r>
      <w:r w:rsidR="00A31635">
        <w:rPr>
          <w:rFonts w:ascii="Times New Roman" w:hAnsi="Times New Roman"/>
          <w:bCs/>
          <w:color w:val="000000"/>
        </w:rPr>
        <w:t>Catania</w:t>
      </w:r>
      <w:r w:rsidRPr="00811EA3">
        <w:rPr>
          <w:rFonts w:ascii="Times New Roman" w:hAnsi="Times New Roman"/>
          <w:bCs/>
          <w:color w:val="000000"/>
        </w:rPr>
        <w:t xml:space="preserve">, e-mail </w:t>
      </w:r>
      <w:r w:rsidR="00A31635">
        <w:rPr>
          <w:rFonts w:ascii="Times New Roman" w:hAnsi="Times New Roman"/>
          <w:bCs/>
          <w:color w:val="000000"/>
          <w:u w:val="single"/>
        </w:rPr>
        <w:t>ctic8ag00p</w:t>
      </w:r>
      <w:r w:rsidRPr="00811EA3">
        <w:rPr>
          <w:rFonts w:ascii="Times New Roman" w:hAnsi="Times New Roman"/>
          <w:bCs/>
          <w:color w:val="000000"/>
          <w:u w:val="single"/>
        </w:rPr>
        <w:t>@istruzione.it.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Responsabile della protezione dei dati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Responsabile della Protezione dei Dati del Ministero dell’Istruzione e del Merito è stato individuato nella </w:t>
      </w:r>
      <w:r w:rsidRPr="00811EA3">
        <w:rPr>
          <w:rFonts w:ascii="Times New Roman" w:hAnsi="Times New Roman"/>
          <w:b/>
          <w:color w:val="000000"/>
        </w:rPr>
        <w:t xml:space="preserve">Dott.ssa </w:t>
      </w:r>
      <w:r w:rsidR="00A31635">
        <w:rPr>
          <w:rFonts w:ascii="Times New Roman" w:hAnsi="Times New Roman"/>
          <w:b/>
          <w:color w:val="000000"/>
        </w:rPr>
        <w:t>Simona Maria Perni</w:t>
      </w:r>
      <w:r w:rsidRPr="00811EA3">
        <w:rPr>
          <w:rFonts w:ascii="Times New Roman" w:hAnsi="Times New Roman"/>
          <w:bCs/>
          <w:color w:val="000000"/>
        </w:rPr>
        <w:t xml:space="preserve">, Dirigente </w:t>
      </w:r>
      <w:r w:rsidR="00A31635">
        <w:rPr>
          <w:rFonts w:ascii="Times New Roman" w:hAnsi="Times New Roman"/>
          <w:bCs/>
          <w:color w:val="000000"/>
        </w:rPr>
        <w:t>scolastico pro tempore dell’I.C.S. “P. S. Di Guardo-Quasimodo”.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RPD può essere contattato al seguente indirizzo: </w:t>
      </w:r>
      <w:r w:rsidR="00A31635">
        <w:rPr>
          <w:rFonts w:ascii="Times New Roman" w:hAnsi="Times New Roman"/>
          <w:bCs/>
          <w:color w:val="000000"/>
          <w:u w:val="single"/>
        </w:rPr>
        <w:t>ctic8ag00p</w:t>
      </w:r>
      <w:r w:rsidR="00A31635" w:rsidRPr="00811EA3">
        <w:rPr>
          <w:rFonts w:ascii="Times New Roman" w:hAnsi="Times New Roman"/>
          <w:bCs/>
          <w:color w:val="000000"/>
          <w:u w:val="single"/>
        </w:rPr>
        <w:t>@istruzione.it.</w:t>
      </w:r>
      <w:r w:rsidRPr="00811EA3">
        <w:rPr>
          <w:rFonts w:ascii="Times New Roman" w:hAnsi="Times New Roman"/>
          <w:bCs/>
          <w:color w:val="000000"/>
          <w:u w:val="single"/>
        </w:rPr>
        <w:t>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>Finalità del trattamento e base giuridica</w:t>
      </w:r>
    </w:p>
    <w:p w:rsidR="00811EA3" w:rsidRPr="00811EA3" w:rsidRDefault="00811EA3" w:rsidP="00811EA3">
      <w:pPr>
        <w:rPr>
          <w:rFonts w:ascii="Times New Roman" w:hAnsi="Times New Roman"/>
          <w:i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La finalità del trattamento è assicurare la gestione delle candidature al Progetto </w:t>
      </w:r>
      <w:proofErr w:type="spellStart"/>
      <w:r w:rsidR="00A31635">
        <w:rPr>
          <w:rFonts w:ascii="Times New Roman" w:hAnsi="Times New Roman"/>
        </w:rPr>
        <w:t>Erasmus</w:t>
      </w:r>
      <w:proofErr w:type="spellEnd"/>
      <w:r w:rsidR="00A31635">
        <w:rPr>
          <w:rFonts w:ascii="Times New Roman" w:hAnsi="Times New Roman"/>
        </w:rPr>
        <w:t xml:space="preserve"> + 202</w:t>
      </w:r>
      <w:r w:rsidR="007A1EAC">
        <w:rPr>
          <w:rFonts w:ascii="Times New Roman" w:hAnsi="Times New Roman"/>
        </w:rPr>
        <w:t>5</w:t>
      </w:r>
      <w:r w:rsidR="009C4A68">
        <w:rPr>
          <w:rFonts w:ascii="Times New Roman" w:hAnsi="Times New Roman"/>
        </w:rPr>
        <w:t xml:space="preserve"> </w:t>
      </w:r>
      <w:r w:rsidR="007A1EAC" w:rsidRPr="007A1EAC">
        <w:rPr>
          <w:rFonts w:ascii="Times New Roman" w:hAnsi="Times New Roman"/>
          <w:b/>
          <w:bCs/>
          <w:szCs w:val="20"/>
        </w:rPr>
        <w:t>2025-1-IT02-KA121-SCH-000324948</w:t>
      </w:r>
      <w:r w:rsidR="007A1EAC" w:rsidRPr="00DE4261">
        <w:rPr>
          <w:b/>
          <w:bCs/>
          <w:szCs w:val="20"/>
        </w:rPr>
        <w:t xml:space="preserve"> </w:t>
      </w:r>
      <w:r w:rsidR="007A1EAC">
        <w:rPr>
          <w:b/>
          <w:bCs/>
          <w:szCs w:val="20"/>
        </w:rPr>
        <w:t xml:space="preserve"> </w:t>
      </w:r>
      <w:r w:rsidRPr="00811EA3">
        <w:rPr>
          <w:rFonts w:ascii="Times New Roman" w:hAnsi="Times New Roman"/>
          <w:bCs/>
          <w:color w:val="000000"/>
        </w:rPr>
        <w:t xml:space="preserve">per le attività di accompagnatore e di </w:t>
      </w:r>
      <w:r w:rsidRPr="00811EA3">
        <w:rPr>
          <w:rFonts w:ascii="Times New Roman" w:hAnsi="Times New Roman"/>
          <w:bCs/>
          <w:i/>
          <w:iCs/>
          <w:color w:val="000000"/>
        </w:rPr>
        <w:t xml:space="preserve">job </w:t>
      </w:r>
      <w:proofErr w:type="spellStart"/>
      <w:r w:rsidRPr="00811EA3">
        <w:rPr>
          <w:rFonts w:ascii="Times New Roman" w:hAnsi="Times New Roman"/>
          <w:bCs/>
          <w:i/>
          <w:iCs/>
          <w:color w:val="000000"/>
        </w:rPr>
        <w:t>shadowing</w:t>
      </w:r>
      <w:proofErr w:type="spellEnd"/>
      <w:r w:rsidRPr="00811EA3">
        <w:rPr>
          <w:rFonts w:ascii="Times New Roman" w:hAnsi="Times New Roman"/>
          <w:bCs/>
          <w:color w:val="000000"/>
        </w:rPr>
        <w:t>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La base giuridica del trattamento dei dati personali è rappresentata dall’esecuzione di un compito di interesse pubblico o pubblici poteri del titolare derivante da normativa nazionale, secondo quanto previsto dall’articolo 6, comma 1, lettera e) del Regolamento (UE) 2016/679.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In particolare, la normativa che rende lecito il trattamento è l’esecuzione di un compito di interesse pubblico o pubblici poteri del titolare derivante da normativa nazionale.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Obbligo di conferimento dei dati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trattati sono: dati anagrafici, personali (nome, cognome, data e luogo di nascita, codice fiscale, sesso/genere, residenza, cittadinanza italiana, ecc.), di contatto (indirizzi mail e recapiti telefonici, n. </w:t>
      </w:r>
      <w:proofErr w:type="spellStart"/>
      <w:r w:rsidRPr="00811EA3">
        <w:rPr>
          <w:rFonts w:ascii="Times New Roman" w:hAnsi="Times New Roman"/>
          <w:bCs/>
          <w:color w:val="000000"/>
        </w:rPr>
        <w:t>cell</w:t>
      </w:r>
      <w:proofErr w:type="spellEnd"/>
      <w:r w:rsidRPr="00811EA3">
        <w:rPr>
          <w:rFonts w:ascii="Times New Roman" w:hAnsi="Times New Roman"/>
          <w:bCs/>
          <w:color w:val="000000"/>
        </w:rPr>
        <w:t>., ecc.), di salute (intolleranze alimentari, allergie varie, eventuali altre patologie), ogni ulteriore informazione sui partecipanti resa spontaneamente dagli interessati.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I dati trattati hanno natura obbligatoria per il conseguimento delle finalità di cui sopra; pertanto, il loro mancato, parziale o inesatto conferimento comporta l’esclusione dalla procedura.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L’Istituzione scolastica, nella qualità di Responsabile del Trattamento, incaricata dal Titolare del trattamento alla raccolta dei dati finalizzati alla procedura di selezione/individuazione del personale accompagnatore, nonché delle unità di </w:t>
      </w:r>
      <w:r w:rsidRPr="00811EA3">
        <w:rPr>
          <w:rFonts w:ascii="Times New Roman" w:hAnsi="Times New Roman"/>
          <w:bCs/>
          <w:i/>
          <w:iCs/>
          <w:color w:val="000000"/>
        </w:rPr>
        <w:t xml:space="preserve">job </w:t>
      </w:r>
      <w:proofErr w:type="spellStart"/>
      <w:r w:rsidRPr="00811EA3">
        <w:rPr>
          <w:rFonts w:ascii="Times New Roman" w:hAnsi="Times New Roman"/>
          <w:bCs/>
          <w:i/>
          <w:iCs/>
          <w:color w:val="000000"/>
        </w:rPr>
        <w:t>shadowing</w:t>
      </w:r>
      <w:proofErr w:type="spellEnd"/>
      <w:r w:rsidRPr="00811EA3">
        <w:rPr>
          <w:rFonts w:ascii="Times New Roman" w:hAnsi="Times New Roman"/>
          <w:bCs/>
          <w:color w:val="000000"/>
        </w:rPr>
        <w:t xml:space="preserve">, in aderenza alle finalità del progetto e alla normativa vigente in </w:t>
      </w:r>
      <w:proofErr w:type="spellStart"/>
      <w:r w:rsidRPr="00811EA3">
        <w:rPr>
          <w:rFonts w:ascii="Times New Roman" w:hAnsi="Times New Roman"/>
          <w:bCs/>
          <w:i/>
          <w:iCs/>
          <w:color w:val="000000"/>
        </w:rPr>
        <w:t>subiecta</w:t>
      </w:r>
      <w:proofErr w:type="spellEnd"/>
      <w:r w:rsidRPr="00811EA3">
        <w:rPr>
          <w:rFonts w:ascii="Times New Roman" w:hAnsi="Times New Roman"/>
          <w:bCs/>
          <w:i/>
          <w:iCs/>
          <w:color w:val="000000"/>
        </w:rPr>
        <w:t xml:space="preserve"> </w:t>
      </w:r>
      <w:r w:rsidRPr="00811EA3">
        <w:rPr>
          <w:rFonts w:ascii="Times New Roman" w:hAnsi="Times New Roman"/>
          <w:bCs/>
          <w:color w:val="000000"/>
        </w:rPr>
        <w:t>materia, invia all’USR Sicilia (Titolare del trattamento) i dati acquisiti dai partecipanti.</w:t>
      </w:r>
    </w:p>
    <w:p w:rsidR="009C4A68" w:rsidRDefault="009C4A68" w:rsidP="00811EA3">
      <w:pPr>
        <w:rPr>
          <w:rFonts w:ascii="Times New Roman" w:hAnsi="Times New Roman"/>
          <w:b/>
          <w:i/>
          <w:iCs/>
          <w:color w:val="000000"/>
        </w:rPr>
      </w:pP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bookmarkStart w:id="0" w:name="_GoBack"/>
      <w:bookmarkEnd w:id="0"/>
      <w:r w:rsidRPr="00811EA3">
        <w:rPr>
          <w:rFonts w:ascii="Times New Roman" w:hAnsi="Times New Roman"/>
          <w:b/>
          <w:i/>
          <w:iCs/>
          <w:color w:val="000000"/>
        </w:rPr>
        <w:lastRenderedPageBreak/>
        <w:t xml:space="preserve">Destinatari del trattamento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personali, una volta acquisiti, sono trattati unicamente per il conseguimento delle finalità indicate e possono essere trattati dalle seguenti categorie di soggetti: </w:t>
      </w:r>
    </w:p>
    <w:p w:rsidR="00811EA3" w:rsidRPr="00811EA3" w:rsidRDefault="00811EA3" w:rsidP="00811EA3">
      <w:pPr>
        <w:pStyle w:val="Paragrafoelenco"/>
        <w:numPr>
          <w:ilvl w:val="0"/>
          <w:numId w:val="2"/>
        </w:numPr>
        <w:spacing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1EA3">
        <w:rPr>
          <w:rFonts w:ascii="Times New Roman" w:hAnsi="Times New Roman" w:cs="Times New Roman"/>
          <w:bCs/>
          <w:color w:val="000000"/>
          <w:sz w:val="24"/>
          <w:szCs w:val="24"/>
        </w:rPr>
        <w:t>Soggetti privati (persone fisiche o giuridiche);</w:t>
      </w:r>
    </w:p>
    <w:p w:rsidR="00811EA3" w:rsidRPr="00811EA3" w:rsidRDefault="00811EA3" w:rsidP="00811EA3">
      <w:pPr>
        <w:pStyle w:val="Paragrafoelenco"/>
        <w:numPr>
          <w:ilvl w:val="0"/>
          <w:numId w:val="2"/>
        </w:numPr>
        <w:spacing w:line="312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1EA3">
        <w:rPr>
          <w:rFonts w:ascii="Times New Roman" w:hAnsi="Times New Roman" w:cs="Times New Roman"/>
          <w:bCs/>
          <w:color w:val="000000"/>
          <w:sz w:val="24"/>
          <w:szCs w:val="24"/>
        </w:rPr>
        <w:t>Dipendenti e collaboratori autorizzati del Responsabile del trattamento.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Nell’ambito della procedura di mobilità del personale beneficiario, i dati raccolti verranno comunicati agli Enti/Istituzioni ospitanti.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non saranno comunicati ad altri soggetti terzi, fatti salvi i casi previsti dalla legge, quali ad esempio la comunicazione per agevolare l'eventuale esercizio, in sede di giudizio civile o penale, del diritto di difesa in caso di fatti illeciti, in caso di richieste delle pubbliche autorità ed in tutti i casi espressamente previsti dalle normative vigenti. I dati in questione non sono o comunque non saranno oggetto di diffusione.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Periodo di conservazione dei dati personali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 dati personali sono conservati dal Ministero dell'Istruzione e del Merito per il tempo strettamente necessario per lo svolgimento delle finalità istituzionali e, nello specifico, termini di legge o termini stabiliti dalle circolari ministeriali.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Diritti degli interessati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Il Regolamento (UE) 2016/679 attribuisce ai soggetti interessati i seguenti diritti: a) diritto di accesso (art. 15 del Regolamento (UE) 2016/679), ovvero di ottenere in particolare - la conferma dell'esistenza dei dati personali, - l'indicazione dell'origine e delle categorie di dati personali, della finalità e della modalità del loro trattamento, - la logica applicata in caso di trattamento effettuato con l'ausilio di strumenti elettronici, - gli estremi identificativi del Titolare del trattamento dei dati personali, del Responsabile del trattamento dei dati personali e dei soggetti o categorie di soggetti ai quali i dati sono stati o possono essere comunicati, - il periodo di conservazione; b) diritto di rettifica (art. 16 del Regolamento (UE) 2016/679); c) diritto alla cancellazione (art. 17 del Regolamento (UE) 2016/679); d) diritto di limitazione di trattamento (art. 18 del Regolamento (UE) 2016/679); e) diritto alla portabilità dei dati (art. 20 del Regolamento (UE) 2016/679); f) diritto di opposizione (art. 21 del Regolamento (UE) 2016/679); g) diritto di non essere sottoposti a una decisione basata unicamente sul trattamento automatizzato, compresa la </w:t>
      </w:r>
      <w:proofErr w:type="spellStart"/>
      <w:r w:rsidRPr="00811EA3">
        <w:rPr>
          <w:rFonts w:ascii="Times New Roman" w:hAnsi="Times New Roman"/>
          <w:bCs/>
          <w:color w:val="000000"/>
        </w:rPr>
        <w:t>profilazione</w:t>
      </w:r>
      <w:proofErr w:type="spellEnd"/>
      <w:r w:rsidRPr="00811EA3">
        <w:rPr>
          <w:rFonts w:ascii="Times New Roman" w:hAnsi="Times New Roman"/>
          <w:bCs/>
          <w:color w:val="000000"/>
        </w:rPr>
        <w:t xml:space="preserve">, che produca effetti giuridici che li riguardano o che incida in modo analogo significativamente sulle loro persone (art. 22 del Regolamento (UE) 2016/679). In relazione al trattamento dei dati che La riguardano, si potrà rivolgere al Titolare del trattamento per esercitare i Suoi diritti.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t xml:space="preserve">Diritto di reclamo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Regolamento UE 679/2016 stesso, o di adire le opportune sedi giudiziarie ai sensi dell’art. 79 del Regolamento UE 679/2016. </w:t>
      </w:r>
    </w:p>
    <w:p w:rsidR="00811EA3" w:rsidRPr="00811EA3" w:rsidRDefault="00811EA3" w:rsidP="00811EA3">
      <w:pPr>
        <w:rPr>
          <w:rFonts w:ascii="Times New Roman" w:hAnsi="Times New Roman"/>
          <w:b/>
          <w:i/>
          <w:iCs/>
          <w:color w:val="000000"/>
        </w:rPr>
      </w:pPr>
      <w:r w:rsidRPr="00811EA3">
        <w:rPr>
          <w:rFonts w:ascii="Times New Roman" w:hAnsi="Times New Roman"/>
          <w:b/>
          <w:i/>
          <w:iCs/>
          <w:color w:val="000000"/>
        </w:rPr>
        <w:lastRenderedPageBreak/>
        <w:t xml:space="preserve">Processo decisionale automatizzato 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Non è previsto un processo decisionale automatizzato ai sensi dell'art. 14 comma 2 lettera g) del Regolamento (UE) 679/2016.</w:t>
      </w:r>
    </w:p>
    <w:p w:rsidR="00811EA3" w:rsidRPr="00811EA3" w:rsidRDefault="00811EA3" w:rsidP="00811EA3">
      <w:pPr>
        <w:autoSpaceDE w:val="0"/>
        <w:autoSpaceDN w:val="0"/>
        <w:adjustRightInd w:val="0"/>
        <w:spacing w:before="240" w:after="0"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>II/la sottoscritto/a  _______________________________, nato/a ________________, il _______________, C.F.___________________________, indirizzo e-mail ___________________________________________,</w:t>
      </w:r>
    </w:p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>tel. ___________________________, qualifica _________________________________________________</w:t>
      </w:r>
    </w:p>
    <w:p w:rsidR="00811EA3" w:rsidRPr="00811EA3" w:rsidRDefault="00811EA3" w:rsidP="00811EA3">
      <w:pPr>
        <w:autoSpaceDE w:val="0"/>
        <w:autoSpaceDN w:val="0"/>
        <w:adjustRightInd w:val="0"/>
        <w:spacing w:line="276" w:lineRule="auto"/>
        <w:rPr>
          <w:rFonts w:ascii="Times New Roman" w:hAnsi="Times New Roman"/>
        </w:rPr>
      </w:pPr>
      <w:r w:rsidRPr="00811EA3">
        <w:rPr>
          <w:rFonts w:ascii="Times New Roman" w:hAnsi="Times New Roman"/>
        </w:rPr>
        <w:t xml:space="preserve">in servizio a tempo </w:t>
      </w:r>
      <w:r w:rsidR="00ED536A">
        <w:rPr>
          <w:rFonts w:ascii="Times New Roman" w:hAnsi="Times New Roman"/>
        </w:rPr>
        <w:t>determinato/</w:t>
      </w:r>
      <w:r w:rsidRPr="00811EA3">
        <w:rPr>
          <w:rFonts w:ascii="Times New Roman" w:hAnsi="Times New Roman"/>
        </w:rPr>
        <w:t>indeterminato presso (indicare istituzione scolastica)____________________________</w:t>
      </w:r>
      <w:r w:rsidRPr="00811EA3">
        <w:rPr>
          <w:rFonts w:ascii="Times New Roman" w:hAnsi="Times New Roman"/>
          <w:bCs/>
          <w:color w:val="000000"/>
        </w:rPr>
        <w:t>,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dichiara di aver ricevuto l’informativa fornita dal Titolare del trattamento, e inoltre</w:t>
      </w:r>
    </w:p>
    <w:p w:rsidR="00811EA3" w:rsidRPr="00811EA3" w:rsidRDefault="006400AC" w:rsidP="00811EA3">
      <w:pPr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noProof/>
          <w:color w:val="000000"/>
        </w:rPr>
        <w:pict>
          <v:rect id="Rectangle 5" o:spid="_x0000_s1026" style="position:absolute;left:0;text-align:left;margin-left:94.7pt;margin-top:3.5pt;width:9.65pt;height:9.6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" filled="f" strokecolor="black [3213]" strokeweight=".25pt">
            <v:textbox>
              <w:txbxContent>
                <w:p w:rsidR="00811EA3" w:rsidRDefault="00811EA3" w:rsidP="00811EA3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noProof/>
          <w:color w:val="000000"/>
        </w:rPr>
        <w:pict>
          <v:rect id="Rectangle 4" o:spid="_x0000_s1027" style="position:absolute;left:0;text-align:left;margin-left:1.25pt;margin-top:3pt;width:9.65pt;height:9.6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" filled="f" strokecolor="black [3213]" strokeweight=".25pt"/>
        </w:pict>
      </w:r>
      <w:r w:rsidR="00811EA3" w:rsidRPr="00811EA3">
        <w:rPr>
          <w:rFonts w:ascii="Times New Roman" w:hAnsi="Times New Roman"/>
          <w:bCs/>
          <w:color w:val="000000"/>
        </w:rPr>
        <w:t xml:space="preserve">      dà il consenso             nega il consenso</w:t>
      </w:r>
    </w:p>
    <w:p w:rsidR="00811EA3" w:rsidRPr="00811EA3" w:rsidRDefault="00811EA3" w:rsidP="00811EA3">
      <w:pPr>
        <w:rPr>
          <w:rFonts w:ascii="Times New Roman" w:hAnsi="Times New Roman"/>
          <w:bCs/>
          <w:color w:val="000000"/>
        </w:rPr>
      </w:pPr>
      <w:r w:rsidRPr="00811EA3">
        <w:rPr>
          <w:rFonts w:ascii="Times New Roman" w:hAnsi="Times New Roman"/>
          <w:bCs/>
          <w:color w:val="000000"/>
        </w:rPr>
        <w:t>al trattamento dei propri dati finalizzato alla partecipazione al progetto Erasmus+ e all’invio di sms e/o e-mail per ogni altra comunicazione.</w:t>
      </w:r>
    </w:p>
    <w:p w:rsidR="00811EA3" w:rsidRPr="00811EA3" w:rsidRDefault="00811EA3" w:rsidP="00811EA3">
      <w:pPr>
        <w:shd w:val="clear" w:color="auto" w:fill="FFFFFF"/>
        <w:spacing w:line="240" w:lineRule="auto"/>
        <w:rPr>
          <w:rFonts w:ascii="Times New Roman" w:hAnsi="Times New Roman"/>
          <w:color w:val="000000"/>
        </w:rPr>
      </w:pPr>
    </w:p>
    <w:p w:rsidR="00811EA3" w:rsidRPr="00811EA3" w:rsidRDefault="00811EA3" w:rsidP="00811EA3">
      <w:pPr>
        <w:shd w:val="clear" w:color="auto" w:fill="FFFFFF"/>
        <w:spacing w:line="240" w:lineRule="auto"/>
        <w:rPr>
          <w:rFonts w:ascii="Times New Roman" w:hAnsi="Times New Roman"/>
          <w:color w:val="000000"/>
        </w:rPr>
      </w:pPr>
      <w:r w:rsidRPr="00811EA3">
        <w:rPr>
          <w:rFonts w:ascii="Times New Roman" w:hAnsi="Times New Roman"/>
          <w:color w:val="000000"/>
        </w:rPr>
        <w:t>Data_________________________</w:t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</w:r>
      <w:r w:rsidRPr="00811EA3">
        <w:rPr>
          <w:rFonts w:ascii="Times New Roman" w:hAnsi="Times New Roman"/>
          <w:color w:val="000000"/>
        </w:rPr>
        <w:tab/>
        <w:t>Firma _________________________</w:t>
      </w:r>
    </w:p>
    <w:p w:rsidR="00AE3561" w:rsidRPr="00811EA3" w:rsidRDefault="00AE3561" w:rsidP="00C579FE">
      <w:pPr>
        <w:rPr>
          <w:rFonts w:ascii="Times New Roman" w:hAnsi="Times New Roman"/>
          <w:b/>
          <w:i/>
        </w:rPr>
      </w:pPr>
    </w:p>
    <w:sectPr w:rsidR="00AE3561" w:rsidRPr="00811EA3" w:rsidSect="006400AC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757" w:rsidRDefault="00FE6757" w:rsidP="00811EA3">
      <w:pPr>
        <w:spacing w:after="0" w:line="240" w:lineRule="auto"/>
      </w:pPr>
      <w:r>
        <w:separator/>
      </w:r>
    </w:p>
  </w:endnote>
  <w:endnote w:type="continuationSeparator" w:id="0">
    <w:p w:rsidR="00FE6757" w:rsidRDefault="00FE6757" w:rsidP="00811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528694941"/>
      <w:docPartObj>
        <w:docPartGallery w:val="Page Numbers (Bottom of Page)"/>
        <w:docPartUnique/>
      </w:docPartObj>
    </w:sdtPr>
    <w:sdtContent>
      <w:p w:rsidR="00CC2644" w:rsidRDefault="006400AC" w:rsidP="00D63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345D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A3649B" w:rsidRDefault="00FE675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1796287460"/>
      <w:docPartObj>
        <w:docPartGallery w:val="Page Numbers (Bottom of Page)"/>
        <w:docPartUnique/>
      </w:docPartObj>
    </w:sdtPr>
    <w:sdtContent>
      <w:p w:rsidR="00CC2644" w:rsidRDefault="006400AC" w:rsidP="00D63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F345D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7A1EAC"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:rsidR="00A3649B" w:rsidRDefault="00FE675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757" w:rsidRDefault="00FE6757" w:rsidP="00811EA3">
      <w:pPr>
        <w:spacing w:after="0" w:line="240" w:lineRule="auto"/>
      </w:pPr>
      <w:r>
        <w:separator/>
      </w:r>
    </w:p>
  </w:footnote>
  <w:footnote w:type="continuationSeparator" w:id="0">
    <w:p w:rsidR="00FE6757" w:rsidRDefault="00FE6757" w:rsidP="00811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7F46"/>
    <w:rsid w:val="00117BEC"/>
    <w:rsid w:val="001F7EBB"/>
    <w:rsid w:val="00370433"/>
    <w:rsid w:val="00435FAA"/>
    <w:rsid w:val="004B7F46"/>
    <w:rsid w:val="006400AC"/>
    <w:rsid w:val="007A1EAC"/>
    <w:rsid w:val="00811EA3"/>
    <w:rsid w:val="008176C5"/>
    <w:rsid w:val="008A5907"/>
    <w:rsid w:val="009C4A68"/>
    <w:rsid w:val="009D6D4A"/>
    <w:rsid w:val="00A31635"/>
    <w:rsid w:val="00AE3561"/>
    <w:rsid w:val="00B467EE"/>
    <w:rsid w:val="00B95B9E"/>
    <w:rsid w:val="00C579FE"/>
    <w:rsid w:val="00ED536A"/>
    <w:rsid w:val="00F345D4"/>
    <w:rsid w:val="00FE6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811EA3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EA3"/>
  </w:style>
  <w:style w:type="paragraph" w:styleId="Pidipagina">
    <w:name w:val="footer"/>
    <w:basedOn w:val="Normale"/>
    <w:link w:val="PidipaginaCarattere"/>
    <w:uiPriority w:val="99"/>
    <w:unhideWhenUsed/>
    <w:rsid w:val="00811EA3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EA3"/>
  </w:style>
  <w:style w:type="paragraph" w:styleId="Paragrafoelenco">
    <w:name w:val="List Paragraph"/>
    <w:basedOn w:val="Normale"/>
    <w:uiPriority w:val="34"/>
    <w:qFormat/>
    <w:rsid w:val="00811EA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811E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2</cp:revision>
  <dcterms:created xsi:type="dcterms:W3CDTF">2025-10-17T17:04:00Z</dcterms:created>
  <dcterms:modified xsi:type="dcterms:W3CDTF">2025-10-17T17:04:00Z</dcterms:modified>
</cp:coreProperties>
</file>